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1E" w:rsidRDefault="00714614">
      <w:pPr>
        <w:tabs>
          <w:tab w:val="left" w:pos="6645"/>
        </w:tabs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515100" cy="9212810"/>
            <wp:effectExtent l="0" t="0" r="0" b="0"/>
            <wp:docPr id="1" name="Рисунок 1" descr="C:\Users\User\Desktop\Для сайта 2024\Приказ №75 Количество обучающихс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 2024\Приказ №75 Количество обучающихся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21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7C1E" w:rsidRDefault="002C7C1E">
      <w:pPr>
        <w:tabs>
          <w:tab w:val="left" w:pos="6645"/>
        </w:tabs>
        <w:rPr>
          <w:sz w:val="28"/>
        </w:rPr>
      </w:pPr>
    </w:p>
    <w:p w:rsidR="002C7C1E" w:rsidRDefault="00EF363D">
      <w:pPr>
        <w:tabs>
          <w:tab w:val="left" w:pos="6645"/>
        </w:tabs>
        <w:jc w:val="center"/>
        <w:rPr>
          <w:b/>
          <w:sz w:val="36"/>
        </w:rPr>
      </w:pPr>
      <w:proofErr w:type="gramStart"/>
      <w:r>
        <w:rPr>
          <w:b/>
          <w:sz w:val="36"/>
        </w:rPr>
        <w:lastRenderedPageBreak/>
        <w:t>ОБУЧАЮЩИЕСЯ</w:t>
      </w:r>
      <w:proofErr w:type="gramEnd"/>
      <w:r>
        <w:rPr>
          <w:b/>
          <w:sz w:val="36"/>
        </w:rPr>
        <w:t xml:space="preserve"> МБОУ ДО ДДТ Мясниковского района</w:t>
      </w:r>
    </w:p>
    <w:p w:rsidR="002C7C1E" w:rsidRDefault="002C7C1E">
      <w:pPr>
        <w:tabs>
          <w:tab w:val="left" w:pos="6645"/>
        </w:tabs>
        <w:jc w:val="center"/>
        <w:rPr>
          <w:b/>
        </w:rPr>
      </w:pPr>
    </w:p>
    <w:p w:rsidR="002C7C1E" w:rsidRDefault="00EF363D">
      <w:pPr>
        <w:tabs>
          <w:tab w:val="left" w:pos="6645"/>
        </w:tabs>
        <w:jc w:val="center"/>
        <w:rPr>
          <w:b/>
        </w:rPr>
      </w:pPr>
      <w:r>
        <w:rPr>
          <w:b/>
        </w:rPr>
        <w:t xml:space="preserve">Количество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на 2 сентября 2024 года.</w:t>
      </w:r>
    </w:p>
    <w:p w:rsidR="002C7C1E" w:rsidRDefault="002C7C1E">
      <w:pPr>
        <w:tabs>
          <w:tab w:val="left" w:pos="6645"/>
        </w:tabs>
        <w:jc w:val="center"/>
        <w:rPr>
          <w:b/>
        </w:rPr>
      </w:pPr>
    </w:p>
    <w:p w:rsidR="002C7C1E" w:rsidRDefault="002C7C1E">
      <w:pPr>
        <w:tabs>
          <w:tab w:val="left" w:pos="6645"/>
        </w:tabs>
        <w:jc w:val="center"/>
        <w:rPr>
          <w:b/>
        </w:rPr>
      </w:pPr>
    </w:p>
    <w:p w:rsidR="002C7C1E" w:rsidRDefault="002C7C1E">
      <w:pPr>
        <w:tabs>
          <w:tab w:val="left" w:pos="664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40"/>
      </w:tblGrid>
      <w:tr w:rsidR="002C7C1E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1г</w:t>
            </w:r>
            <w:proofErr w:type="gramStart"/>
            <w:r>
              <w:rPr>
                <w:b/>
              </w:rPr>
              <w:t>.о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2г</w:t>
            </w:r>
            <w:proofErr w:type="gramStart"/>
            <w:r>
              <w:rPr>
                <w:b/>
              </w:rPr>
              <w:t>.о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3г</w:t>
            </w:r>
            <w:proofErr w:type="gramStart"/>
            <w:r>
              <w:rPr>
                <w:b/>
              </w:rPr>
              <w:t>.о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4г</w:t>
            </w:r>
            <w:proofErr w:type="gramStart"/>
            <w:r>
              <w:rPr>
                <w:b/>
              </w:rPr>
              <w:t>.о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5г</w:t>
            </w:r>
            <w:proofErr w:type="gramStart"/>
            <w:r>
              <w:rPr>
                <w:b/>
              </w:rPr>
              <w:t>.о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6г</w:t>
            </w:r>
            <w:proofErr w:type="gramStart"/>
            <w:r>
              <w:rPr>
                <w:b/>
              </w:rPr>
              <w:t>.о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7г</w:t>
            </w:r>
            <w:proofErr w:type="gramStart"/>
            <w:r>
              <w:rPr>
                <w:b/>
              </w:rPr>
              <w:t>.о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2C7C1E"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Направленность</w:t>
            </w:r>
          </w:p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</w:tr>
      <w:tr w:rsidR="002C7C1E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8F6E2A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8F6E2A" w:rsidRDefault="00EF363D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8F6E2A">
              <w:rPr>
                <w:b/>
                <w:color w:val="auto"/>
              </w:rPr>
              <w:t>Социально-</w:t>
            </w:r>
          </w:p>
          <w:p w:rsidR="002C7C1E" w:rsidRPr="008F6E2A" w:rsidRDefault="00EF363D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8F6E2A">
              <w:rPr>
                <w:b/>
                <w:color w:val="auto"/>
              </w:rPr>
              <w:t>гуманитарная</w:t>
            </w:r>
          </w:p>
          <w:p w:rsidR="002C7C1E" w:rsidRPr="008F6E2A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8F6E2A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8F6E2A" w:rsidRDefault="008F6E2A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8F6E2A">
              <w:rPr>
                <w:b/>
                <w:color w:val="auto"/>
              </w:rPr>
              <w:t>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8F6E2A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8F6E2A" w:rsidRDefault="008F6E2A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8F6E2A">
              <w:rPr>
                <w:b/>
                <w:color w:val="auto"/>
              </w:rPr>
              <w:t>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8F6E2A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8F6E2A" w:rsidRDefault="00EF363D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8F6E2A">
              <w:rPr>
                <w:b/>
                <w:color w:val="auto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8F6E2A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8F6E2A" w:rsidRDefault="00EF363D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8F6E2A">
              <w:rPr>
                <w:b/>
                <w:color w:val="auto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8F6E2A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8F6E2A" w:rsidRDefault="00EF363D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8F6E2A">
              <w:rPr>
                <w:b/>
                <w:color w:val="auto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8F6E2A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8F6E2A" w:rsidRDefault="00EF363D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8F6E2A">
              <w:rPr>
                <w:b/>
                <w:color w:val="auto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8F6E2A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8F6E2A" w:rsidRDefault="00EF363D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8F6E2A">
              <w:rPr>
                <w:b/>
                <w:color w:val="auto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8F6E2A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8F6E2A" w:rsidRDefault="008F6E2A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8F6E2A">
              <w:rPr>
                <w:b/>
                <w:color w:val="auto"/>
              </w:rPr>
              <w:t>85</w:t>
            </w:r>
          </w:p>
        </w:tc>
      </w:tr>
      <w:tr w:rsidR="002C7C1E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FB6885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FB6885" w:rsidRDefault="00EF363D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FB6885">
              <w:rPr>
                <w:b/>
                <w:color w:val="auto"/>
              </w:rPr>
              <w:t>Художественная</w:t>
            </w:r>
          </w:p>
          <w:p w:rsidR="002C7C1E" w:rsidRPr="00FB6885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FB6885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FB6885" w:rsidRDefault="00FB6885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FB6885">
              <w:rPr>
                <w:b/>
                <w:color w:val="auto"/>
              </w:rPr>
              <w:t>131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FB6885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FB6885" w:rsidRDefault="00FB6885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FB6885">
              <w:rPr>
                <w:b/>
                <w:color w:val="auto"/>
              </w:rPr>
              <w:t>84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FB6885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FB6885" w:rsidRDefault="00FB6885" w:rsidP="00FB6885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FB6885">
              <w:rPr>
                <w:b/>
                <w:color w:val="auto"/>
              </w:rPr>
              <w:t>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FB6885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FB6885" w:rsidRDefault="00B25A34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FB6885">
              <w:rPr>
                <w:b/>
                <w:color w:val="auto"/>
              </w:rPr>
              <w:t>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FB6885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FB6885" w:rsidRDefault="00EF363D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FB6885">
              <w:rPr>
                <w:b/>
                <w:color w:val="auto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FB6885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FB6885" w:rsidRDefault="00EF363D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FB6885">
              <w:rPr>
                <w:b/>
                <w:color w:val="auto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B25A34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B25A34" w:rsidRDefault="00EF363D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B25A34">
              <w:rPr>
                <w:b/>
                <w:color w:val="auto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Pr="00B25A34" w:rsidRDefault="002C7C1E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</w:p>
          <w:p w:rsidR="002C7C1E" w:rsidRPr="00B25A34" w:rsidRDefault="00B25A34">
            <w:pPr>
              <w:tabs>
                <w:tab w:val="left" w:pos="6645"/>
              </w:tabs>
              <w:jc w:val="center"/>
              <w:rPr>
                <w:b/>
                <w:color w:val="auto"/>
              </w:rPr>
            </w:pPr>
            <w:r w:rsidRPr="00B25A34">
              <w:rPr>
                <w:b/>
                <w:color w:val="auto"/>
              </w:rPr>
              <w:t>305</w:t>
            </w:r>
          </w:p>
        </w:tc>
      </w:tr>
      <w:tr w:rsidR="002C7C1E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Туристско-краеведческая</w:t>
            </w:r>
          </w:p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8F6E2A" w:rsidP="008F6E2A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8F6E2A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8F6E2A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C7C1E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Техническая</w:t>
            </w:r>
          </w:p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8F6E2A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8F6E2A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2C7C1E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</w:rPr>
              <w:br/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EF363D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1E" w:rsidRDefault="002C7C1E">
            <w:pPr>
              <w:tabs>
                <w:tab w:val="left" w:pos="6645"/>
              </w:tabs>
              <w:jc w:val="center"/>
              <w:rPr>
                <w:b/>
              </w:rPr>
            </w:pPr>
          </w:p>
          <w:p w:rsidR="002C7C1E" w:rsidRDefault="008F6E2A">
            <w:pPr>
              <w:tabs>
                <w:tab w:val="left" w:pos="6645"/>
              </w:tabs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</w:tr>
    </w:tbl>
    <w:p w:rsidR="002C7C1E" w:rsidRDefault="002C7C1E">
      <w:pPr>
        <w:tabs>
          <w:tab w:val="left" w:pos="6645"/>
        </w:tabs>
        <w:jc w:val="center"/>
        <w:rPr>
          <w:b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628506515016902569792391934856447641823023447197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Харабаджахян Анна Грикоровна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25.11.2024 по 25.11.2025</w:t>
            </w:r>
          </w:p>
        </w:tc>
      </w:tr>
    </w:tbl>
    <w:sectPr xmlns:w="http://schemas.openxmlformats.org/wordprocessingml/2006/main" w:rsidR="002C7C1E">
      <w:pgSz w:w="11906" w:h="16838"/>
      <w:pgMar w:top="899" w:right="566" w:bottom="719" w:left="1080" w:header="708" w:footer="708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067">
    <w:multiLevelType w:val="hybridMultilevel"/>
    <w:lvl w:ilvl="0" w:tplc="15190942">
      <w:start w:val="1"/>
      <w:numFmt w:val="decimal"/>
      <w:lvlText w:val="%1."/>
      <w:lvlJc w:val="left"/>
      <w:pPr>
        <w:ind w:left="720" w:hanging="360"/>
      </w:pPr>
    </w:lvl>
    <w:lvl w:ilvl="1" w:tplc="15190942" w:tentative="1">
      <w:start w:val="1"/>
      <w:numFmt w:val="lowerLetter"/>
      <w:lvlText w:val="%2."/>
      <w:lvlJc w:val="left"/>
      <w:pPr>
        <w:ind w:left="1440" w:hanging="360"/>
      </w:pPr>
    </w:lvl>
    <w:lvl w:ilvl="2" w:tplc="15190942" w:tentative="1">
      <w:start w:val="1"/>
      <w:numFmt w:val="lowerRoman"/>
      <w:lvlText w:val="%3."/>
      <w:lvlJc w:val="right"/>
      <w:pPr>
        <w:ind w:left="2160" w:hanging="180"/>
      </w:pPr>
    </w:lvl>
    <w:lvl w:ilvl="3" w:tplc="15190942" w:tentative="1">
      <w:start w:val="1"/>
      <w:numFmt w:val="decimal"/>
      <w:lvlText w:val="%4."/>
      <w:lvlJc w:val="left"/>
      <w:pPr>
        <w:ind w:left="2880" w:hanging="360"/>
      </w:pPr>
    </w:lvl>
    <w:lvl w:ilvl="4" w:tplc="15190942" w:tentative="1">
      <w:start w:val="1"/>
      <w:numFmt w:val="lowerLetter"/>
      <w:lvlText w:val="%5."/>
      <w:lvlJc w:val="left"/>
      <w:pPr>
        <w:ind w:left="3600" w:hanging="360"/>
      </w:pPr>
    </w:lvl>
    <w:lvl w:ilvl="5" w:tplc="15190942" w:tentative="1">
      <w:start w:val="1"/>
      <w:numFmt w:val="lowerRoman"/>
      <w:lvlText w:val="%6."/>
      <w:lvlJc w:val="right"/>
      <w:pPr>
        <w:ind w:left="4320" w:hanging="180"/>
      </w:pPr>
    </w:lvl>
    <w:lvl w:ilvl="6" w:tplc="15190942" w:tentative="1">
      <w:start w:val="1"/>
      <w:numFmt w:val="decimal"/>
      <w:lvlText w:val="%7."/>
      <w:lvlJc w:val="left"/>
      <w:pPr>
        <w:ind w:left="5040" w:hanging="360"/>
      </w:pPr>
    </w:lvl>
    <w:lvl w:ilvl="7" w:tplc="15190942" w:tentative="1">
      <w:start w:val="1"/>
      <w:numFmt w:val="lowerLetter"/>
      <w:lvlText w:val="%8."/>
      <w:lvlJc w:val="left"/>
      <w:pPr>
        <w:ind w:left="5760" w:hanging="360"/>
      </w:pPr>
    </w:lvl>
    <w:lvl w:ilvl="8" w:tplc="15190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6">
    <w:multiLevelType w:val="hybridMultilevel"/>
    <w:lvl w:ilvl="0" w:tplc="586453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7D6E17"/>
    <w:multiLevelType w:val="multilevel"/>
    <w:tmpl w:val="6A7450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4066">
    <w:abstractNumId w:val="4066"/>
  </w:num>
  <w:num w:numId="4067">
    <w:abstractNumId w:val="406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C1E"/>
    <w:rsid w:val="002C7C1E"/>
    <w:rsid w:val="00714614"/>
    <w:rsid w:val="007D1499"/>
    <w:rsid w:val="008F6E2A"/>
    <w:rsid w:val="00B25A34"/>
    <w:rsid w:val="00EF363D"/>
    <w:rsid w:val="00FB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-180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Pr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 Indent"/>
    <w:basedOn w:val="a"/>
    <w:link w:val="a9"/>
    <w:pPr>
      <w:ind w:firstLine="540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  <w:sz w:val="20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1461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4614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38471580" Type="http://schemas.openxmlformats.org/officeDocument/2006/relationships/footnotes" Target="footnotes.xml"/><Relationship Id="rId257132563" Type="http://schemas.openxmlformats.org/officeDocument/2006/relationships/endnotes" Target="endnotes.xml"/><Relationship Id="rId971026751" Type="http://schemas.openxmlformats.org/officeDocument/2006/relationships/comments" Target="comments.xml"/><Relationship Id="rId199233443" Type="http://schemas.microsoft.com/office/2011/relationships/commentsExtended" Target="commentsExtended.xml"/><Relationship Id="rId789758004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2024-09-25T07:59:00Z</cp:lastPrinted>
  <dcterms:created xsi:type="dcterms:W3CDTF">2024-09-23T08:55:00Z</dcterms:created>
  <dcterms:modified xsi:type="dcterms:W3CDTF">2024-11-06T10:58:00Z</dcterms:modified>
</cp:coreProperties>
</file>