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4FD" w:rsidRPr="00F224FD" w:rsidRDefault="00F224FD" w:rsidP="00F224F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224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Официальный сайт Министерства образования и науки Российской Федерации 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5" w:tgtFrame="_blank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http://www.mon.gov.ru</w:t>
        </w:r>
      </w:hyperlink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24FD" w:rsidRPr="00F224FD" w:rsidRDefault="00F224FD" w:rsidP="00F224F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Федеральный портал "Российское образование"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6" w:tgtFrame="_blank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http://www.edu.ru</w:t>
        </w:r>
      </w:hyperlink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24FD" w:rsidRPr="00F224FD" w:rsidRDefault="00F224FD" w:rsidP="00F224F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Информационная система "Единое окно доступа к образовательным ресурсам"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7" w:tgtFrame="_blank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http://window.edu.ru</w:t>
        </w:r>
      </w:hyperlink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24FD" w:rsidRPr="00F224FD" w:rsidRDefault="00F224FD" w:rsidP="00F224F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Единая коллекция цифровых образовательных ресурсов 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8" w:tgtFrame="_blank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http://school-collection.edu.ru</w:t>
        </w:r>
      </w:hyperlink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24FD" w:rsidRPr="00F224FD" w:rsidRDefault="00F224FD" w:rsidP="00F224F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7"/>
          <w:szCs w:val="27"/>
        </w:rPr>
        <w:t xml:space="preserve">Федеральный центр информационно-образовательных ресурсов </w:t>
      </w:r>
      <w:r w:rsidRPr="00F224FD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hyperlink r:id="rId9" w:tgtFrame="_blank" w:history="1">
        <w:r w:rsidRPr="00F224F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http://fcior.edu.ru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государственная детская библиотека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0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http://www.rgdb.ru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РГДБ является научно-методическим и исследовательским центром в области педагогики, психологии и социологии детского чтения, библиографии детской литературы, организации </w:t>
      </w:r>
      <w:r w:rsidRPr="00F224FD">
        <w:rPr>
          <w:rFonts w:ascii="Times New Roman" w:eastAsia="Times New Roman" w:hAnsi="Times New Roman" w:cs="Times New Roman"/>
          <w:sz w:val="20"/>
          <w:szCs w:val="20"/>
          <w:lang w:eastAsia="ru-RU"/>
        </w:rPr>
        <w:t>библиотечного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обслуживания детского населения. На сайте представлена коллекция интересных ссылок по тематическим рубрикам: «Литературные ресурсы», «Детские ресурсы», «Ресурсы для родителей», «Сайты писателей», «Интересные сайты», «Детские библиотеки», «Информация для библиотек». Возможен поиск в электронном каталоге.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образовательные ресурсы</w:t>
      </w:r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образовательные порталы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Российское образование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1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http://www.edu.ru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 создан в рамках Федеральной целевой программы: «Развитие единой образовательной информационной среды». Ориентирует в образовательном пространстве российской части Интернет. Содержит информационные, аналитические и статистические материалы обо всех ступенях и направлениях российского образования, государственные образовательные стандарты, информацию о конференциях, выставках, конкурсах, благотворительных фондах. Особую ценность представляет многоуровневый каталог образовательных Интернет-ресурсов.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Российский общеобразовательный портал</w:t>
      </w: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12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http://www.school.edu.ru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Портал посвящен всем ступеням среднего образования. Содержит материалы по педагогике, в </w:t>
      </w:r>
      <w:proofErr w:type="spellStart"/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коррекционной педагогике и специальной психологии. Кроме обширного каталога ссылок на образовательные ресурсы, здесь есть тематические коллекции методических материалов по различным учебным дисциплинам (диктанты по русскому языку, естественнонаучные эксперименты и пр.) Портал содержит справочную информацию об организации системы образования в различных регионах России.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Естественно-научный образовательный портал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3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http://www.en.edu.ru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 содержит материалы и ссылки на ресурсы Интернет по естественно-научным дисциплинам. Поиск материала возможен по предмету (физика, химия, биология, математика), типу материала (справочники, задачники, лабораторные практикумы, учебники и др.), уровню образования (общее, высшее), характеру аудитории: (преподаватели, учащиеся, студенты).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портал по дополнительному образованию детей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4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http://www.vidod.edu.ru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 содержит сведения о федеральных учреждениях дополнительного образования, нормативные документы, сведения о федеральных и межведомственных программах. Есть коллекция научно-методических материалов по организации системы, педагогике и менеджменту дополнительного образования, коллекция работ детей в области художественного, научно-технического и других направлений творчества. Специальный раздел посвящен детскому оздоровительному отдыху. Портал содержит каталог ссылок на ресурсы Интернет.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Портал информационной поддержки Единого государственного экзамена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5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http://ege.edu.ru/PortalWeb/index.isp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 содержит демоверсии тестов, результаты прошедшего тестирования, нормативные документы, материалы совещаний и конференций, посвященных тестированию, коллекцию публикаций по данной теме из периодических изданий. Есть большой раздел «Вопросы и ответы».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федеральных образовательных порталов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6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http://www.edu.ru/db/portal/sites/portal_page.htm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список ресурсов, образующих единую инфраструктуру образовательной информационной среды в России.</w:t>
      </w:r>
    </w:p>
    <w:p w:rsidR="00F224FD" w:rsidRPr="00F224FD" w:rsidRDefault="000E7465" w:rsidP="00F22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67.75pt;height:1.5pt" o:hralign="center" o:hrstd="t" o:hr="t" fillcolor="#a0a0a0" stroked="f"/>
        </w:pict>
      </w:r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Электронная библиотека статей по образованию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7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http://www.libnet.ru/education/lib/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библиотека расположена на сайте «Централизованная библиотечная система «Киевская» (г. Москва). В библиотеке представлены рецензии и аннотации на учебно-методическую литературу; сценарии уроков и мероприятий, документы о правовом обеспечении образовательной деятельности.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Учитель.Ру</w:t>
      </w:r>
      <w:proofErr w:type="spellEnd"/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8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http://new.teacher.fio.ru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«</w:t>
      </w:r>
      <w:proofErr w:type="spellStart"/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Учитель.Ру</w:t>
      </w:r>
      <w:proofErr w:type="spellEnd"/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находится на сервере Федерации Интернет Образования. Здесь можно познакомиться с методическими разработками уроков и внеклассных мероприятий. Сайт содержит коллекцию правовых документов, публикаций. Возможен поиск по сайту.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Школьный мир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9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http://school.holm.ru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Каталог образовательных ресурсов содержит ссылки на сайты, которые могут помочь учителям при подготовке к урокам по разным предметам.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Хранилище методических материалов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0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http://method.altai.rcde.ru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создан Алтайским Региональным Центром Дистанционного Образования. Содержит собрание электронных ресурсов, предназначенных для методической поддержки учителей-предметников. Можно познакомиться с различными материалами по курсам общеобразовательной школы.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Интернет-репетитор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1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http://www.postupi.ru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содержит широкий спектр информации, необходимой современному школьнику, абитуриенту и их родителям: списки вузов с подробной информацией о них, электронные учебники по предметам школьной программы, тесты, дающие возможность проверить свои знания </w:t>
      </w:r>
      <w:proofErr w:type="spellStart"/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on-line</w:t>
      </w:r>
      <w:proofErr w:type="spellEnd"/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24FD" w:rsidRPr="00F224FD" w:rsidRDefault="000E7465" w:rsidP="00F22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467.75pt;height:1.5pt" o:hralign="center" o:hrstd="t" o:hr="t" fillcolor="#a0a0a0" stroked="f"/>
        </w:pict>
      </w:r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Всероссийский музей А.С. Пушкина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2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http://www.pushkin.ru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Всероссийский музей Пушкина – крупнейшее в стране хранилище реликвий, книг и произведений искусства, связанных с жизнью великого русского поэта. Представленный на этом сайте материал можно использовать для проведения уроков.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Гербы народов России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3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http://heraldry.hobby.ru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содержит данные о гербах, которые систематизированы в соответствии с существующим делением Российской Федерации на области, края, округа и республики. Описания гербов взяты из книги П.П. фон </w:t>
      </w:r>
      <w:proofErr w:type="spellStart"/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Винклера</w:t>
      </w:r>
      <w:proofErr w:type="spellEnd"/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"Гербы городов, губерний, областей и посадов Российской империи".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Музеи России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4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http://www.museum.ru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Портал, «Музеи России» является одним из проектов Российской Сети Культурного Наследия. Особую ценность представляет каталог ссылок на сайты музеев городов России.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English</w:t>
      </w:r>
      <w:proofErr w:type="spellEnd"/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Если вы хотите знать английский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5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http://www.lang.ru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Портал-справочник для школьников, абитуриентов, родителей, переводчиков и тех, кто учит язык самостоятельно. Подробный анализ популярной учебной литературы и мультимедийных программ по степени их полезности. Адреса книжных магазинов, посольств, культурных центров, библиотек и др. Для любознательных – кроссворды, шутки, сленг. Огромное количестве самых разных ссылок. Интересные уроки и конкурсы для изучающих английский язык.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BiblioГид</w:t>
      </w:r>
      <w:proofErr w:type="spellEnd"/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Книги и дети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6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http://www.bibliogid.ru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создан Российской государственной детской библиотекой. Содержит аннотации на книжные новинки, обзоры детских книг по разным темам, сведения о художниках-иллюстраторах детских книг. Биобиблиографический словарь самых известных отечественных и зарубежных детских писателей поможет найти их биографии. «Парад героев» представляет списки литературы для детей всех возрастов по разным темам, например: «Рыцари», «Привидения», «Феи» и т.д. Все представленные на, сайте материалы могут стать хорошим подспорьем в работе детских и школьных библиотекарей.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Каталог детских ресурсов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7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http://www.kinder.ru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Большой, регулярно пополняющийся каталог, в котором собраны ссылки на различные ресурсы для ребят и про ребят. Каждый ресурс имеет описание и «возрастные» рекомендации.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Лукошко сказок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8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http://lukoshko.net/r.ru</w:t>
        </w:r>
      </w:hyperlink>
      <w:r w:rsidRPr="00F224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можно найти полные тексты сказок, как народных, так и литературных, стихи для детей, песни из мультфильмов, сведения о некоторых писателях-сказочниках.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Библиотека детской литературы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9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http://kidsbook.narod.ru</w:t>
        </w:r>
      </w:hyperlink>
      <w:r w:rsidRPr="00F224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знакомит с наиболее популярными сейчас детскими книгами. Дает возможность прочитать первую страницу книги и скачать весь текст. Прилагаются биографии писателей и их фотографии.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Сказка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0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http://www.skazka.com.ru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представлены полные тексты 7015 народных и литературных сказок, мифов и легенд разных стран. Выделены сказки для самых маленьких читателей и сказки для взрослых, а также размещены тексты 97 «страшилок». Удобный поиск позволяет отыскать сказку по народности или по автору.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Детский портал «Солнышко». Веб-кольцо «Наши дети»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1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http://www.solnet.ee/webring/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Кольцо навигационных ссылок (объединение сайтов по определенной тематике) о детях, откуда можно выйти на </w:t>
      </w: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«Книгу сказок» 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32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http://www.solnet.ee/skazki/</w:t>
        </w:r>
      </w:hyperlink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где размещены 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около 300 сказок, рассказов, повестей-сказок современных авторов, сказок народов мира, сказок и рассказов писателей-классиков.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Стихи и песни для детей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3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http://lel.khv.ru/poems/poems.phtm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Сайт, где можно найти стихотворения или тексты песен на самые разные темы.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Школьная библиотека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4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http://schoollib.hl.ru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Содержит список произведений из школьной программы по литературе, некоторые тексты воспроизводятся полностью.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Детская литература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5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http://wet.bv.ru/kds/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представлены полные тексты произведений известных отечественных и зарубежных писателей, таких как Виктор Драгунский, </w:t>
      </w:r>
      <w:proofErr w:type="spellStart"/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Астрид</w:t>
      </w:r>
      <w:proofErr w:type="spellEnd"/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Линдгрен, Анатолий Алексин.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Универсальная энциклопедия Кирилла и </w:t>
      </w:r>
      <w:proofErr w:type="spellStart"/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Мефодия</w:t>
      </w:r>
      <w:proofErr w:type="spellEnd"/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6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http://mega.km.ru/bes_98/content.asp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10 тематических энциклопедий, 75 тыс. статей, 30 тыс. иллюстраций. Разделы: "Общество, экономика и политика"; "Страны, континенты, океаны"; "Животный и растительный мир"; "История"; "Искусство и литература"; "Наука" и пр. Поиск по тематически рубрикам и ключевым словам.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Энциклопедия «</w:t>
      </w:r>
      <w:proofErr w:type="spellStart"/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Кругосвет</w:t>
      </w:r>
      <w:proofErr w:type="spellEnd"/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7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http://krugosvet.ru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создан в помощь школьникам и студентам. Основные разделы: история, гуманитарные науки, культура и образование, медицина, наука и техника, науки о Земле, страны мира, спорт. Поиск ведется по тематическим рубрикам и ключевым словам, по одному или по всем разделам одновременно.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Толковый словарь В. Даля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8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http://vidahl.agava.ru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аналог знаменитого словаря. Слова приведены в современном написании.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Словари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9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http://www.gramota.ru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портала "</w:t>
      </w:r>
      <w:proofErr w:type="spellStart"/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Грамота.ру</w:t>
      </w:r>
      <w:proofErr w:type="spellEnd"/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". Интерактивная возможность работы со словарями: орфографическим, толково-словообразовательным, синонимов, русских имен и др.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Русские словари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0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http://www.slovari.ru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Интерактивные словари русского языка: толковый словарь русского языка Ожегова, словарь иностранных слов, орфографический, семантический словари, словарь русских личных имен, словарь Достоевского, словарь языка Пушкина. Служба русского языка: ответы на вопросы.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 слова русского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1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http://www.rusword.org/rus/index.php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коллекция афоризмов и крылатых выражений выдающихся личностей всех времен и народов, энциклопедия псевдонимов, полный текст вечной книги – Библии, статьи специалистов, посвященные современным проблемам языка и истории славянской письменности.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Афорикон</w:t>
      </w:r>
      <w:proofErr w:type="spellEnd"/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2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http://www.wtr.ru/aphorism/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более 5000 афоризмов, поговорок, законов </w:t>
      </w:r>
      <w:proofErr w:type="spellStart"/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Мэрфи</w:t>
      </w:r>
      <w:proofErr w:type="spellEnd"/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высказываний офицеров. В разделе персоналий можно найти краткие биографические данные об авторах приводимых на сайте высказываний.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Знаменитости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3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http://persona.rin.ru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Справочник содержит информацию о знаменитых личностях из самых разных областей жизнедеятельности: наука, искусство, бизнес, политика, спорт, исторические личности.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Классика.ру</w:t>
      </w:r>
      <w:proofErr w:type="spellEnd"/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4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http://www.klassika.ru:8014/bio/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самых полных сетевых коллекций произведений классической русской художественной литературы – как поэтического, так и прозаического содержания (около 100 выдающихся поэтов и 50-ти знаменитых писателей). Есть их биографическая информация, годы жизни, а также фотографии или портреты.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 </w:t>
      </w:r>
      <w:bookmarkStart w:id="1" w:name="_Toc167508504"/>
      <w:r w:rsidRPr="00F224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Средства массовой информации образовательной направленности</w:t>
      </w:r>
      <w:bookmarkEnd w:id="1"/>
      <w:r w:rsidRPr="00F224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 содержит ресурсы, размещаемые в сети Интернет наиболее известными и популярными средствами массовой информации. Материалы, публикуемые на страницах традиционных и электронных газет и журналов, знакомят с новостями сферы образования, представляют различные точки зрения специалистов и педагогов, информируют об учебных и методических разработках. Большинство редакций помещают в сети Интернет архив ранее вышедших публикаций, а также сведения о порядке подписки или приобретения требуемых газет и журналов.</w:t>
      </w:r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Ресурсы подраздела предназначены для администрации, методистов, учителей и учащихся образовательных учреждений, а также родителей и представителей общественности, интересующихся вопросами образования. </w:t>
      </w:r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перемена: сайт информационной поддержки ФЦПРО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5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http://www.newseducation.ru</w:t>
        </w:r>
      </w:hyperlink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Спутниковый канал единой образовательной информационной среды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6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http://sputnik.mto.ru</w:t>
        </w:r>
      </w:hyperlink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Учительская газета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7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http://www.ug.ru</w:t>
        </w:r>
      </w:hyperlink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Газета "Первое сентября"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8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http://ps.1september.ru</w:t>
        </w:r>
      </w:hyperlink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Газета "Дошкольное образование"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9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http://dob.1september.ru</w:t>
        </w:r>
      </w:hyperlink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Газета "Здоровье детей"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0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http://zdd.1september.ru</w:t>
        </w:r>
      </w:hyperlink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24FD" w:rsidRPr="00F224FD" w:rsidRDefault="00F224FD" w:rsidP="00F22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Газета "Начальная школа"</w:t>
      </w:r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1" w:history="1">
        <w:r w:rsidRPr="00F2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http://nsc.1september.ru</w:t>
        </w:r>
      </w:hyperlink>
      <w:r w:rsidRPr="00F2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68DA" w:rsidRDefault="00F168DA"/>
    <w:sectPr w:rsidR="00F16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52F"/>
    <w:rsid w:val="000E7465"/>
    <w:rsid w:val="00CE052F"/>
    <w:rsid w:val="00F168DA"/>
    <w:rsid w:val="00F2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7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n.edu.ru/" TargetMode="External"/><Relationship Id="rId18" Type="http://schemas.openxmlformats.org/officeDocument/2006/relationships/hyperlink" Target="http://new.teacher.fio.ru/" TargetMode="External"/><Relationship Id="rId26" Type="http://schemas.openxmlformats.org/officeDocument/2006/relationships/hyperlink" Target="http://www.bibliogid.ru/" TargetMode="External"/><Relationship Id="rId39" Type="http://schemas.openxmlformats.org/officeDocument/2006/relationships/hyperlink" Target="http://www.gramota.ru/" TargetMode="External"/><Relationship Id="rId21" Type="http://schemas.openxmlformats.org/officeDocument/2006/relationships/hyperlink" Target="http://www.postupi.ru/" TargetMode="External"/><Relationship Id="rId34" Type="http://schemas.openxmlformats.org/officeDocument/2006/relationships/hyperlink" Target="http://schoollib.hl.ru/" TargetMode="External"/><Relationship Id="rId42" Type="http://schemas.openxmlformats.org/officeDocument/2006/relationships/hyperlink" Target="http://www.wtr.ru/aphorism/" TargetMode="External"/><Relationship Id="rId47" Type="http://schemas.openxmlformats.org/officeDocument/2006/relationships/hyperlink" Target="http://www.ug.ru/" TargetMode="External"/><Relationship Id="rId50" Type="http://schemas.openxmlformats.org/officeDocument/2006/relationships/hyperlink" Target="http://zdd.1september.ru/" TargetMode="External"/><Relationship Id="rId7" Type="http://schemas.openxmlformats.org/officeDocument/2006/relationships/hyperlink" Target="http://window.edu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edu.ru/db/portal/sites/portal_page.htm" TargetMode="External"/><Relationship Id="rId29" Type="http://schemas.openxmlformats.org/officeDocument/2006/relationships/hyperlink" Target="http://kidsbook.narod.ru/" TargetMode="External"/><Relationship Id="rId11" Type="http://schemas.openxmlformats.org/officeDocument/2006/relationships/hyperlink" Target="http://www.edu.ru/" TargetMode="External"/><Relationship Id="rId24" Type="http://schemas.openxmlformats.org/officeDocument/2006/relationships/hyperlink" Target="http://www.museum.ru/" TargetMode="External"/><Relationship Id="rId32" Type="http://schemas.openxmlformats.org/officeDocument/2006/relationships/hyperlink" Target="http://www.solnet.ee/skazki/" TargetMode="External"/><Relationship Id="rId37" Type="http://schemas.openxmlformats.org/officeDocument/2006/relationships/hyperlink" Target="http://krugosvet.ru/" TargetMode="External"/><Relationship Id="rId40" Type="http://schemas.openxmlformats.org/officeDocument/2006/relationships/hyperlink" Target="http://www.slovari.ru/" TargetMode="External"/><Relationship Id="rId45" Type="http://schemas.openxmlformats.org/officeDocument/2006/relationships/hyperlink" Target="http://www.newseducation.ru/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www.mon.gov.ru/" TargetMode="External"/><Relationship Id="rId10" Type="http://schemas.openxmlformats.org/officeDocument/2006/relationships/hyperlink" Target="http://www.rgdb.ru/" TargetMode="External"/><Relationship Id="rId19" Type="http://schemas.openxmlformats.org/officeDocument/2006/relationships/hyperlink" Target="http://school.holm.ru/" TargetMode="External"/><Relationship Id="rId31" Type="http://schemas.openxmlformats.org/officeDocument/2006/relationships/hyperlink" Target="http://www.solnet.ee/webring/" TargetMode="External"/><Relationship Id="rId44" Type="http://schemas.openxmlformats.org/officeDocument/2006/relationships/hyperlink" Target="http://www.klassika.ru:8014/bio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www.vidod.edu.ru/" TargetMode="External"/><Relationship Id="rId22" Type="http://schemas.openxmlformats.org/officeDocument/2006/relationships/hyperlink" Target="http://www.pushkin.ru/" TargetMode="External"/><Relationship Id="rId27" Type="http://schemas.openxmlformats.org/officeDocument/2006/relationships/hyperlink" Target="http://www.kinder.ru/" TargetMode="External"/><Relationship Id="rId30" Type="http://schemas.openxmlformats.org/officeDocument/2006/relationships/hyperlink" Target="http://www.skazka.com.ru/" TargetMode="External"/><Relationship Id="rId35" Type="http://schemas.openxmlformats.org/officeDocument/2006/relationships/hyperlink" Target="http://wet.bv.ru/kds/" TargetMode="External"/><Relationship Id="rId43" Type="http://schemas.openxmlformats.org/officeDocument/2006/relationships/hyperlink" Target="http://persona.rin.ru/" TargetMode="External"/><Relationship Id="rId48" Type="http://schemas.openxmlformats.org/officeDocument/2006/relationships/hyperlink" Target="http://ps.1september.ru/" TargetMode="External"/><Relationship Id="rId8" Type="http://schemas.openxmlformats.org/officeDocument/2006/relationships/hyperlink" Target="http://school-collection.edu.ru/" TargetMode="External"/><Relationship Id="rId51" Type="http://schemas.openxmlformats.org/officeDocument/2006/relationships/hyperlink" Target="http://nsc.1september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school.edu.ru/" TargetMode="External"/><Relationship Id="rId17" Type="http://schemas.openxmlformats.org/officeDocument/2006/relationships/hyperlink" Target="http://www.libnet.ru/education/lib/" TargetMode="External"/><Relationship Id="rId25" Type="http://schemas.openxmlformats.org/officeDocument/2006/relationships/hyperlink" Target="http://www.lang.ru/" TargetMode="External"/><Relationship Id="rId33" Type="http://schemas.openxmlformats.org/officeDocument/2006/relationships/hyperlink" Target="http://lel.khv.ru/poems/poems.phtm" TargetMode="External"/><Relationship Id="rId38" Type="http://schemas.openxmlformats.org/officeDocument/2006/relationships/hyperlink" Target="http://vidahl.agava.ru/" TargetMode="External"/><Relationship Id="rId46" Type="http://schemas.openxmlformats.org/officeDocument/2006/relationships/hyperlink" Target="http://sputnik.mto.ru/" TargetMode="External"/><Relationship Id="rId20" Type="http://schemas.openxmlformats.org/officeDocument/2006/relationships/hyperlink" Target="http://method.altai.rcde.ru/" TargetMode="External"/><Relationship Id="rId41" Type="http://schemas.openxmlformats.org/officeDocument/2006/relationships/hyperlink" Target="http://www.rusword.org/rus/index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du.ru/" TargetMode="External"/><Relationship Id="rId15" Type="http://schemas.openxmlformats.org/officeDocument/2006/relationships/hyperlink" Target="http://ege.edu.ru/PortalWeb/index.isp" TargetMode="External"/><Relationship Id="rId23" Type="http://schemas.openxmlformats.org/officeDocument/2006/relationships/hyperlink" Target="http://heraldry.hobby.ru/" TargetMode="External"/><Relationship Id="rId28" Type="http://schemas.openxmlformats.org/officeDocument/2006/relationships/hyperlink" Target="http://lukoshko.net/r.ru" TargetMode="External"/><Relationship Id="rId36" Type="http://schemas.openxmlformats.org/officeDocument/2006/relationships/hyperlink" Target="http://mega.km.ru/bes_98/content.asp" TargetMode="External"/><Relationship Id="rId49" Type="http://schemas.openxmlformats.org/officeDocument/2006/relationships/hyperlink" Target="http://dob.1septemb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2158</Words>
  <Characters>12302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2020-04-09T08:13:00Z</dcterms:created>
  <dcterms:modified xsi:type="dcterms:W3CDTF">2020-04-09T08:13:00Z</dcterms:modified>
</cp:coreProperties>
</file>