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32B9F">
        <w:rPr>
          <w:rFonts w:ascii="Times New Roman" w:eastAsia="Times New Roman" w:hAnsi="Times New Roman" w:cs="Times New Roman"/>
          <w:lang w:eastAsia="ru-RU"/>
        </w:rPr>
        <w:t>Муниципальное бюджетное образовательное учреждение дополнительного образования</w:t>
      </w: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32B9F">
        <w:rPr>
          <w:rFonts w:ascii="Times New Roman" w:eastAsia="Times New Roman" w:hAnsi="Times New Roman" w:cs="Times New Roman"/>
          <w:lang w:eastAsia="ru-RU"/>
        </w:rPr>
        <w:t xml:space="preserve">«Дом детского творчества </w:t>
      </w:r>
      <w:proofErr w:type="spellStart"/>
      <w:r w:rsidRPr="00432B9F">
        <w:rPr>
          <w:rFonts w:ascii="Times New Roman" w:eastAsia="Times New Roman" w:hAnsi="Times New Roman" w:cs="Times New Roman"/>
          <w:lang w:eastAsia="ru-RU"/>
        </w:rPr>
        <w:t>Мясниковского</w:t>
      </w:r>
      <w:proofErr w:type="spellEnd"/>
      <w:r w:rsidRPr="00432B9F">
        <w:rPr>
          <w:rFonts w:ascii="Times New Roman" w:eastAsia="Times New Roman" w:hAnsi="Times New Roman" w:cs="Times New Roman"/>
          <w:lang w:eastAsia="ru-RU"/>
        </w:rPr>
        <w:t xml:space="preserve"> района»</w:t>
      </w: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32B9F" w:rsidRPr="00432B9F" w:rsidRDefault="00432B9F" w:rsidP="00432B9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B9F">
        <w:rPr>
          <w:rFonts w:ascii="Times New Roman" w:eastAsia="Calibri" w:hAnsi="Times New Roman" w:cs="Times New Roman"/>
          <w:sz w:val="26"/>
          <w:szCs w:val="26"/>
        </w:rPr>
        <w:t xml:space="preserve">Протокол № ___ педсовета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«Утверждаю» </w:t>
      </w:r>
      <w:r w:rsidRPr="00432B9F">
        <w:rPr>
          <w:rFonts w:ascii="Times New Roman" w:eastAsia="Calibri" w:hAnsi="Times New Roman" w:cs="Times New Roman"/>
          <w:sz w:val="26"/>
          <w:szCs w:val="26"/>
        </w:rPr>
        <w:t xml:space="preserve">  от «___» _______ 2022 г.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432B9F">
        <w:rPr>
          <w:rFonts w:ascii="Times New Roman" w:eastAsia="Calibri" w:hAnsi="Times New Roman" w:cs="Times New Roman"/>
          <w:sz w:val="26"/>
          <w:szCs w:val="26"/>
        </w:rPr>
        <w:t xml:space="preserve"> Директор МБОУ ДО ДДТ</w:t>
      </w:r>
    </w:p>
    <w:p w:rsidR="00432B9F" w:rsidRPr="00432B9F" w:rsidRDefault="00432B9F" w:rsidP="00432B9F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B9F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432B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B9F">
        <w:rPr>
          <w:rFonts w:ascii="Times New Roman" w:eastAsia="Calibri" w:hAnsi="Times New Roman" w:cs="Times New Roman"/>
          <w:sz w:val="26"/>
          <w:szCs w:val="26"/>
        </w:rPr>
        <w:t>Мясниковского</w:t>
      </w:r>
      <w:proofErr w:type="spellEnd"/>
      <w:r w:rsidRPr="00432B9F">
        <w:rPr>
          <w:rFonts w:ascii="Times New Roman" w:eastAsia="Calibri" w:hAnsi="Times New Roman" w:cs="Times New Roman"/>
          <w:sz w:val="26"/>
          <w:szCs w:val="26"/>
        </w:rPr>
        <w:t xml:space="preserve"> района</w:t>
      </w: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Pr="00432B9F">
        <w:rPr>
          <w:rFonts w:ascii="Times New Roman" w:eastAsia="Calibri" w:hAnsi="Times New Roman" w:cs="Times New Roman"/>
          <w:sz w:val="26"/>
          <w:szCs w:val="26"/>
        </w:rPr>
        <w:t xml:space="preserve"> _______   </w:t>
      </w:r>
      <w:proofErr w:type="spellStart"/>
      <w:r w:rsidRPr="00432B9F">
        <w:rPr>
          <w:rFonts w:ascii="Times New Roman" w:eastAsia="Calibri" w:hAnsi="Times New Roman" w:cs="Times New Roman"/>
          <w:sz w:val="26"/>
          <w:szCs w:val="26"/>
        </w:rPr>
        <w:t>А.Г.Харабаджахян</w:t>
      </w:r>
      <w:proofErr w:type="spellEnd"/>
    </w:p>
    <w:p w:rsidR="00432B9F" w:rsidRPr="00432B9F" w:rsidRDefault="00432B9F" w:rsidP="00432B9F">
      <w:pPr>
        <w:spacing w:after="0" w:line="36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32B9F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«_____» __________     2022 г.</w:t>
      </w:r>
    </w:p>
    <w:p w:rsidR="00432B9F" w:rsidRPr="00432B9F" w:rsidRDefault="00432B9F" w:rsidP="00432B9F">
      <w:pPr>
        <w:tabs>
          <w:tab w:val="left" w:pos="18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B9F" w:rsidRPr="00432B9F" w:rsidRDefault="00432B9F" w:rsidP="00432B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32B9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ЛАН</w:t>
      </w: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32B9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«ОДАРЕННЫЕ ДЕТИ»</w:t>
      </w: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432B9F" w:rsidRPr="00432B9F" w:rsidRDefault="00432B9F" w:rsidP="00432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432B9F" w:rsidRPr="00432B9F" w:rsidRDefault="00432B9F" w:rsidP="00432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432B9F" w:rsidRDefault="00432B9F" w:rsidP="00432B9F">
      <w:pPr>
        <w:tabs>
          <w:tab w:val="left" w:pos="43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B9F" w:rsidRDefault="00432B9F" w:rsidP="00432B9F">
      <w:pPr>
        <w:tabs>
          <w:tab w:val="left" w:pos="43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B9F" w:rsidRDefault="00432B9F" w:rsidP="00432B9F">
      <w:pPr>
        <w:tabs>
          <w:tab w:val="left" w:pos="43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B9F" w:rsidRDefault="00432B9F" w:rsidP="00432B9F">
      <w:pPr>
        <w:tabs>
          <w:tab w:val="left" w:pos="43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B9F" w:rsidRDefault="00432B9F" w:rsidP="00432B9F">
      <w:pPr>
        <w:tabs>
          <w:tab w:val="left" w:pos="43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B9F" w:rsidRDefault="00432B9F" w:rsidP="00432B9F">
      <w:pPr>
        <w:tabs>
          <w:tab w:val="left" w:pos="43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B9F" w:rsidRPr="00432B9F" w:rsidRDefault="00432B9F" w:rsidP="00432B9F">
      <w:pPr>
        <w:tabs>
          <w:tab w:val="left" w:pos="43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32B9F" w:rsidRPr="00432B9F" w:rsidRDefault="00432B9F" w:rsidP="00432B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B9F">
        <w:rPr>
          <w:rFonts w:ascii="Times New Roman" w:eastAsia="Times New Roman" w:hAnsi="Times New Roman" w:cs="Times New Roman"/>
          <w:sz w:val="28"/>
          <w:szCs w:val="28"/>
          <w:lang w:eastAsia="ru-RU"/>
        </w:rPr>
        <w:t>с. Чалтырь – 2022 г.</w:t>
      </w:r>
    </w:p>
    <w:p w:rsidR="003B7697" w:rsidRPr="003B7697" w:rsidRDefault="003B7697" w:rsidP="0040066A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B7697">
        <w:rPr>
          <w:color w:val="010101"/>
          <w:sz w:val="28"/>
          <w:szCs w:val="28"/>
        </w:rPr>
        <w:lastRenderedPageBreak/>
        <w:t xml:space="preserve">    Работа с одаренными детьми актуальна и перспективна для системы дополнительного образования, поскольку одаренные дети являются творческим и интеллектуальным потенциалом для развития </w:t>
      </w:r>
      <w:proofErr w:type="spellStart"/>
      <w:r w:rsidRPr="003B7697">
        <w:rPr>
          <w:color w:val="010101"/>
          <w:sz w:val="28"/>
          <w:szCs w:val="28"/>
        </w:rPr>
        <w:t>страны</w:t>
      </w:r>
      <w:proofErr w:type="gramStart"/>
      <w:r w:rsidRPr="003B7697">
        <w:rPr>
          <w:color w:val="010101"/>
          <w:sz w:val="28"/>
          <w:szCs w:val="28"/>
        </w:rPr>
        <w:t>.С</w:t>
      </w:r>
      <w:proofErr w:type="gramEnd"/>
      <w:r w:rsidRPr="003B7697">
        <w:rPr>
          <w:color w:val="010101"/>
          <w:sz w:val="28"/>
          <w:szCs w:val="28"/>
        </w:rPr>
        <w:t>оздание</w:t>
      </w:r>
      <w:proofErr w:type="spellEnd"/>
      <w:r w:rsidRPr="003B7697">
        <w:rPr>
          <w:color w:val="010101"/>
          <w:sz w:val="28"/>
          <w:szCs w:val="28"/>
        </w:rPr>
        <w:t xml:space="preserve"> условий для оптимального развития одаренных детей, включая детей, чья одаренность на настоящий момент может быть еще не проявившейся, а также просто способных детей, в отношении которых есть серьезная надежда на дальнейший качественный скачок в развитии их способностей, является одним из главных направлений работы учреждения дополнительного </w:t>
      </w:r>
      <w:proofErr w:type="spellStart"/>
      <w:r w:rsidRPr="003B7697">
        <w:rPr>
          <w:color w:val="010101"/>
          <w:sz w:val="28"/>
          <w:szCs w:val="28"/>
        </w:rPr>
        <w:t>образования</w:t>
      </w:r>
      <w:proofErr w:type="gramStart"/>
      <w:r w:rsidRPr="003B7697">
        <w:rPr>
          <w:color w:val="010101"/>
          <w:sz w:val="28"/>
          <w:szCs w:val="28"/>
        </w:rPr>
        <w:t>.</w:t>
      </w:r>
      <w:r w:rsidR="002E0A60">
        <w:rPr>
          <w:color w:val="010101"/>
          <w:sz w:val="28"/>
          <w:szCs w:val="28"/>
        </w:rPr>
        <w:t>В</w:t>
      </w:r>
      <w:proofErr w:type="spellEnd"/>
      <w:proofErr w:type="gramEnd"/>
      <w:r w:rsidR="002E0A60">
        <w:rPr>
          <w:color w:val="010101"/>
          <w:sz w:val="28"/>
          <w:szCs w:val="28"/>
        </w:rPr>
        <w:t xml:space="preserve"> связи с этим, педагогическим коллективом Дома детского творчества принято решение о продлении Программы «Одаренные дети».</w:t>
      </w:r>
    </w:p>
    <w:p w:rsidR="003B7697" w:rsidRPr="001F6D78" w:rsidRDefault="003B7697" w:rsidP="0040066A">
      <w:pPr>
        <w:pStyle w:val="a3"/>
        <w:spacing w:before="0" w:beforeAutospacing="0" w:after="240" w:afterAutospacing="0" w:line="360" w:lineRule="auto"/>
        <w:ind w:firstLine="567"/>
        <w:jc w:val="both"/>
        <w:rPr>
          <w:color w:val="FF0000"/>
          <w:sz w:val="28"/>
          <w:szCs w:val="28"/>
        </w:rPr>
      </w:pPr>
      <w:r w:rsidRPr="0040066A">
        <w:rPr>
          <w:color w:val="000000" w:themeColor="text1"/>
          <w:sz w:val="28"/>
          <w:szCs w:val="28"/>
        </w:rPr>
        <w:t xml:space="preserve">В Доме детского творчества занимается            </w:t>
      </w:r>
      <w:r w:rsidR="0040066A" w:rsidRPr="0040066A">
        <w:rPr>
          <w:color w:val="000000" w:themeColor="text1"/>
          <w:sz w:val="28"/>
          <w:szCs w:val="28"/>
        </w:rPr>
        <w:t>470</w:t>
      </w:r>
      <w:r w:rsidRPr="0040066A">
        <w:rPr>
          <w:color w:val="000000" w:themeColor="text1"/>
          <w:sz w:val="28"/>
          <w:szCs w:val="28"/>
        </w:rPr>
        <w:t xml:space="preserve">      детей по    </w:t>
      </w:r>
      <w:r w:rsidR="0040066A" w:rsidRPr="0040066A">
        <w:rPr>
          <w:color w:val="000000" w:themeColor="text1"/>
          <w:sz w:val="28"/>
          <w:szCs w:val="28"/>
        </w:rPr>
        <w:t xml:space="preserve">4 </w:t>
      </w:r>
      <w:r w:rsidRPr="0040066A">
        <w:rPr>
          <w:color w:val="000000" w:themeColor="text1"/>
          <w:sz w:val="28"/>
          <w:szCs w:val="28"/>
        </w:rPr>
        <w:t>направленностям.</w:t>
      </w:r>
      <w:r w:rsidR="005A0401">
        <w:rPr>
          <w:color w:val="000000" w:themeColor="text1"/>
          <w:sz w:val="28"/>
          <w:szCs w:val="28"/>
        </w:rPr>
        <w:t xml:space="preserve"> </w:t>
      </w:r>
      <w:r w:rsidRPr="003B7697">
        <w:rPr>
          <w:color w:val="010101"/>
          <w:sz w:val="28"/>
          <w:szCs w:val="28"/>
        </w:rPr>
        <w:t>Образовательные программы</w:t>
      </w:r>
      <w:r>
        <w:rPr>
          <w:color w:val="010101"/>
          <w:sz w:val="28"/>
          <w:szCs w:val="28"/>
        </w:rPr>
        <w:t xml:space="preserve">  детских </w:t>
      </w:r>
      <w:r w:rsidRPr="003B7697">
        <w:rPr>
          <w:color w:val="010101"/>
          <w:sz w:val="28"/>
          <w:szCs w:val="28"/>
        </w:rPr>
        <w:t xml:space="preserve"> объединений </w:t>
      </w:r>
      <w:proofErr w:type="gramStart"/>
      <w:r w:rsidRPr="003B7697">
        <w:rPr>
          <w:color w:val="010101"/>
          <w:sz w:val="28"/>
          <w:szCs w:val="28"/>
        </w:rPr>
        <w:t>ра</w:t>
      </w:r>
      <w:r>
        <w:rPr>
          <w:color w:val="010101"/>
          <w:sz w:val="28"/>
          <w:szCs w:val="28"/>
        </w:rPr>
        <w:t>ссчитаны</w:t>
      </w:r>
      <w:proofErr w:type="gramEnd"/>
      <w:r>
        <w:rPr>
          <w:color w:val="010101"/>
          <w:sz w:val="28"/>
          <w:szCs w:val="28"/>
        </w:rPr>
        <w:t xml:space="preserve"> на срок от 1 года до </w:t>
      </w:r>
      <w:r w:rsidR="0040066A">
        <w:rPr>
          <w:color w:val="010101"/>
          <w:sz w:val="28"/>
          <w:szCs w:val="28"/>
        </w:rPr>
        <w:t>8</w:t>
      </w:r>
      <w:r w:rsidRPr="0040066A">
        <w:rPr>
          <w:color w:val="000000" w:themeColor="text1"/>
          <w:sz w:val="28"/>
          <w:szCs w:val="28"/>
        </w:rPr>
        <w:t>лет</w:t>
      </w:r>
      <w:r w:rsidRPr="003B7697">
        <w:rPr>
          <w:color w:val="FF0000"/>
          <w:sz w:val="28"/>
          <w:szCs w:val="28"/>
        </w:rPr>
        <w:t>.</w:t>
      </w:r>
      <w:r w:rsidRPr="003B7697">
        <w:rPr>
          <w:color w:val="010101"/>
          <w:sz w:val="28"/>
          <w:szCs w:val="28"/>
        </w:rPr>
        <w:t xml:space="preserve"> При работе с одарёнными детьми для каждого из них разрабатывается свой индивидуальный образовательный маршрут, который определяется образовательными потребностями, индивидуальными способностями и возможностями ребёнка.</w:t>
      </w:r>
      <w:r w:rsidR="005A0401">
        <w:rPr>
          <w:color w:val="010101"/>
          <w:sz w:val="28"/>
          <w:szCs w:val="28"/>
        </w:rPr>
        <w:t xml:space="preserve"> </w:t>
      </w:r>
      <w:r w:rsidRPr="003B7697">
        <w:rPr>
          <w:color w:val="010101"/>
          <w:sz w:val="28"/>
          <w:szCs w:val="28"/>
        </w:rPr>
        <w:t>С каждым обучающимся этой категории ведётся индивидуальная работа, которая основывается, прежде всего, на раскрытии его уникальных способностей.</w:t>
      </w:r>
    </w:p>
    <w:p w:rsidR="003B7697" w:rsidRPr="003B7697" w:rsidRDefault="003B7697" w:rsidP="0040066A">
      <w:pPr>
        <w:pStyle w:val="a3"/>
        <w:spacing w:before="0" w:beforeAutospacing="0" w:after="240" w:afterAutospacing="0" w:line="360" w:lineRule="auto"/>
        <w:ind w:firstLine="567"/>
        <w:jc w:val="both"/>
        <w:rPr>
          <w:color w:val="010101"/>
          <w:sz w:val="28"/>
          <w:szCs w:val="28"/>
        </w:rPr>
      </w:pPr>
      <w:proofErr w:type="gramStart"/>
      <w:r w:rsidRPr="003B7697">
        <w:rPr>
          <w:color w:val="010101"/>
          <w:sz w:val="28"/>
          <w:szCs w:val="28"/>
        </w:rPr>
        <w:t>Работа по выявлению  одарённых детей</w:t>
      </w:r>
      <w:r>
        <w:rPr>
          <w:color w:val="010101"/>
          <w:sz w:val="28"/>
          <w:szCs w:val="28"/>
        </w:rPr>
        <w:t>  в объединении основывается на</w:t>
      </w:r>
      <w:r w:rsidR="005A0401">
        <w:rPr>
          <w:color w:val="010101"/>
          <w:sz w:val="28"/>
          <w:szCs w:val="28"/>
        </w:rPr>
        <w:t xml:space="preserve"> </w:t>
      </w:r>
      <w:r w:rsidRPr="003B7697">
        <w:rPr>
          <w:color w:val="010101"/>
          <w:sz w:val="28"/>
          <w:szCs w:val="28"/>
        </w:rPr>
        <w:t>диагностике данных (тесты, анкетирование</w:t>
      </w:r>
      <w:r w:rsidR="005A0401">
        <w:rPr>
          <w:color w:val="010101"/>
          <w:sz w:val="28"/>
          <w:szCs w:val="28"/>
        </w:rPr>
        <w:t>, опрос, беседа</w:t>
      </w:r>
      <w:r w:rsidRPr="003B7697">
        <w:rPr>
          <w:color w:val="010101"/>
          <w:sz w:val="28"/>
          <w:szCs w:val="28"/>
        </w:rPr>
        <w:t>), позволяющих судить о наличии одаренности,</w:t>
      </w:r>
      <w:r w:rsidR="005A0401">
        <w:rPr>
          <w:color w:val="010101"/>
          <w:sz w:val="28"/>
          <w:szCs w:val="28"/>
        </w:rPr>
        <w:t xml:space="preserve"> </w:t>
      </w:r>
      <w:r w:rsidRPr="003B7697">
        <w:rPr>
          <w:color w:val="010101"/>
          <w:sz w:val="28"/>
          <w:szCs w:val="28"/>
        </w:rPr>
        <w:t>достигнутых практических результатах в освоении образовательной программы,</w:t>
      </w:r>
      <w:r w:rsidR="005A0401">
        <w:rPr>
          <w:color w:val="010101"/>
          <w:sz w:val="28"/>
          <w:szCs w:val="28"/>
        </w:rPr>
        <w:t xml:space="preserve"> </w:t>
      </w:r>
      <w:r w:rsidRPr="003B7697">
        <w:rPr>
          <w:color w:val="010101"/>
          <w:sz w:val="28"/>
          <w:szCs w:val="28"/>
        </w:rPr>
        <w:t>итогах конкурсов и выставок,</w:t>
      </w:r>
      <w:r>
        <w:rPr>
          <w:color w:val="010101"/>
          <w:sz w:val="28"/>
          <w:szCs w:val="28"/>
        </w:rPr>
        <w:t xml:space="preserve"> ц</w:t>
      </w:r>
      <w:r w:rsidRPr="003B7697">
        <w:rPr>
          <w:color w:val="010101"/>
          <w:sz w:val="28"/>
          <w:szCs w:val="28"/>
        </w:rPr>
        <w:t>еленаправленном педагогическом наблюдении,</w:t>
      </w:r>
      <w:r w:rsidR="005A0401">
        <w:rPr>
          <w:color w:val="010101"/>
          <w:sz w:val="28"/>
          <w:szCs w:val="28"/>
        </w:rPr>
        <w:t xml:space="preserve"> </w:t>
      </w:r>
      <w:r w:rsidRPr="003B7697">
        <w:rPr>
          <w:color w:val="010101"/>
          <w:sz w:val="28"/>
          <w:szCs w:val="28"/>
        </w:rPr>
        <w:t>выявлении мнения родителей о склонностях, области наибольшей успешности и круге интересов, об особенностях личностного развития их ребенка;</w:t>
      </w:r>
      <w:proofErr w:type="gramEnd"/>
    </w:p>
    <w:p w:rsidR="001F6D78" w:rsidRDefault="001F6D78" w:rsidP="004006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66A" w:rsidRDefault="0040066A" w:rsidP="004006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66A" w:rsidRDefault="0040066A" w:rsidP="004006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F32" w:rsidRPr="001F6D78" w:rsidRDefault="005F5F32" w:rsidP="005F5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D78">
        <w:rPr>
          <w:rFonts w:ascii="Times New Roman" w:hAnsi="Times New Roman" w:cs="Times New Roman"/>
          <w:sz w:val="28"/>
          <w:szCs w:val="28"/>
        </w:rPr>
        <w:lastRenderedPageBreak/>
        <w:t>План</w:t>
      </w:r>
    </w:p>
    <w:p w:rsidR="005F5F32" w:rsidRPr="001F6D78" w:rsidRDefault="005F5F32" w:rsidP="005F5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D78">
        <w:rPr>
          <w:rFonts w:ascii="Times New Roman" w:hAnsi="Times New Roman" w:cs="Times New Roman"/>
          <w:sz w:val="28"/>
          <w:szCs w:val="28"/>
        </w:rPr>
        <w:t>методической работы</w:t>
      </w:r>
    </w:p>
    <w:p w:rsidR="005F5F32" w:rsidRPr="001F6D78" w:rsidRDefault="005F5F32" w:rsidP="005F5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D78">
        <w:rPr>
          <w:rFonts w:ascii="Times New Roman" w:hAnsi="Times New Roman" w:cs="Times New Roman"/>
          <w:sz w:val="28"/>
          <w:szCs w:val="28"/>
        </w:rPr>
        <w:t>по программе «Одаренные дети» на 2022-2023 учебный год</w:t>
      </w:r>
    </w:p>
    <w:p w:rsidR="005F5F32" w:rsidRDefault="005F5F32" w:rsidP="005F5F3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976"/>
        <w:gridCol w:w="2659"/>
      </w:tblGrid>
      <w:tr w:rsidR="005F5F32" w:rsidTr="009039A1">
        <w:tc>
          <w:tcPr>
            <w:tcW w:w="959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976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59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F5F32" w:rsidTr="009039A1">
        <w:tc>
          <w:tcPr>
            <w:tcW w:w="959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базы данных по одаренным детям МБОУ ДО ДДТ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результатам участия в творческих конкурсах различного уровня</w:t>
            </w:r>
          </w:p>
        </w:tc>
        <w:tc>
          <w:tcPr>
            <w:tcW w:w="2976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2659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педагог - организатор</w:t>
            </w:r>
          </w:p>
        </w:tc>
      </w:tr>
      <w:tr w:rsidR="005F5F32" w:rsidTr="009039A1">
        <w:tc>
          <w:tcPr>
            <w:tcW w:w="959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с одаренными детьми</w:t>
            </w:r>
          </w:p>
        </w:tc>
        <w:tc>
          <w:tcPr>
            <w:tcW w:w="2976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2022г.</w:t>
            </w:r>
          </w:p>
        </w:tc>
        <w:tc>
          <w:tcPr>
            <w:tcW w:w="2659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5F5F32" w:rsidTr="009039A1">
        <w:tc>
          <w:tcPr>
            <w:tcW w:w="959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результативности деятельности одаренных детей</w:t>
            </w:r>
          </w:p>
        </w:tc>
        <w:tc>
          <w:tcPr>
            <w:tcW w:w="2976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F5F32" w:rsidTr="009039A1">
        <w:tc>
          <w:tcPr>
            <w:tcW w:w="959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F5F32" w:rsidRPr="002F15CF" w:rsidRDefault="005F5F32" w:rsidP="00903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5CF">
              <w:rPr>
                <w:rFonts w:ascii="Times New Roman" w:hAnsi="Times New Roman" w:cs="Times New Roman"/>
                <w:sz w:val="28"/>
                <w:szCs w:val="28"/>
              </w:rPr>
              <w:t>Проведение проблемных занятий с одарёнными детьми:</w:t>
            </w:r>
          </w:p>
          <w:p w:rsidR="005F5F32" w:rsidRPr="002F15CF" w:rsidRDefault="005F5F32" w:rsidP="00903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5CF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</w:t>
            </w:r>
            <w:proofErr w:type="spellStart"/>
            <w:r w:rsidRPr="002F15CF"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Pr="002F15CF">
              <w:rPr>
                <w:rFonts w:ascii="Times New Roman" w:hAnsi="Times New Roman" w:cs="Times New Roman"/>
                <w:sz w:val="28"/>
                <w:szCs w:val="28"/>
              </w:rPr>
              <w:t xml:space="preserve"> методов;</w:t>
            </w:r>
          </w:p>
          <w:p w:rsidR="005F5F32" w:rsidRPr="002F15CF" w:rsidRDefault="005F5F32" w:rsidP="00903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5CF">
              <w:rPr>
                <w:rFonts w:ascii="Times New Roman" w:hAnsi="Times New Roman" w:cs="Times New Roman"/>
                <w:sz w:val="28"/>
                <w:szCs w:val="28"/>
              </w:rPr>
              <w:t>- использование предметных ситуаций, которые моделируют исследовательскую деятельность и позволяют ребёнку максимум самостоятельности в овладении и  развитии деятельности;</w:t>
            </w:r>
          </w:p>
          <w:p w:rsidR="005F5F32" w:rsidRPr="002F15CF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5CF">
              <w:rPr>
                <w:rFonts w:ascii="Times New Roman" w:hAnsi="Times New Roman" w:cs="Times New Roman"/>
                <w:sz w:val="28"/>
                <w:szCs w:val="28"/>
              </w:rPr>
              <w:t>- анализ реальных достижений ребёнка.</w:t>
            </w:r>
          </w:p>
        </w:tc>
        <w:tc>
          <w:tcPr>
            <w:tcW w:w="2976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F5F32" w:rsidTr="009039A1">
        <w:tc>
          <w:tcPr>
            <w:tcW w:w="959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F5F32" w:rsidRPr="002F15CF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5C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учебы, консультации. Участие в работе различных семинаров педагогов, </w:t>
            </w:r>
            <w:r w:rsidRPr="002F1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работающих с одаренными детьми.</w:t>
            </w:r>
          </w:p>
        </w:tc>
        <w:tc>
          <w:tcPr>
            <w:tcW w:w="2976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59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В.С., </w:t>
            </w:r>
          </w:p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5F5F32" w:rsidTr="009039A1">
        <w:tc>
          <w:tcPr>
            <w:tcW w:w="959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77" w:type="dxa"/>
          </w:tcPr>
          <w:p w:rsidR="005F5F32" w:rsidRPr="0043282B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82B">
              <w:rPr>
                <w:rFonts w:ascii="Times New Roman" w:hAnsi="Times New Roman" w:cs="Times New Roman"/>
                <w:sz w:val="28"/>
                <w:szCs w:val="28"/>
              </w:rPr>
              <w:t>Работа с родителями  (оценка и самооценка потенциальных возможностей семей одаренных детей,  индивидуальная работа с родителями, родительские собрания, тестирование и анкетирование родителей, привлечение к общественной деятельности ДДТ)</w:t>
            </w:r>
          </w:p>
        </w:tc>
        <w:tc>
          <w:tcPr>
            <w:tcW w:w="2976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9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F5F32" w:rsidTr="009039A1">
        <w:tc>
          <w:tcPr>
            <w:tcW w:w="959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5F5F32" w:rsidRPr="002F15CF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5CF">
              <w:rPr>
                <w:rFonts w:ascii="Times New Roman" w:hAnsi="Times New Roman" w:cs="Times New Roman"/>
                <w:sz w:val="28"/>
                <w:szCs w:val="28"/>
              </w:rPr>
              <w:t>Подготовка воспитанников к участию в различных конкурсах. Проведение мероприятий   с одаренными детьми.</w:t>
            </w:r>
          </w:p>
        </w:tc>
        <w:tc>
          <w:tcPr>
            <w:tcW w:w="2976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5F5F32" w:rsidTr="009039A1">
        <w:tc>
          <w:tcPr>
            <w:tcW w:w="959" w:type="dxa"/>
          </w:tcPr>
          <w:p w:rsidR="005F5F32" w:rsidRDefault="005F5F32" w:rsidP="0090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5F5F32" w:rsidRPr="002F15CF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5CF">
              <w:rPr>
                <w:rFonts w:ascii="Times New Roman" w:hAnsi="Times New Roman" w:cs="Times New Roman"/>
                <w:sz w:val="28"/>
                <w:szCs w:val="28"/>
              </w:rPr>
              <w:t>Анализ работы с одаренными детьми. Изучение педагогического опыта.</w:t>
            </w:r>
          </w:p>
        </w:tc>
        <w:tc>
          <w:tcPr>
            <w:tcW w:w="2976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5F5F32" w:rsidRDefault="005F5F32" w:rsidP="0090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</w:tbl>
    <w:p w:rsidR="005F5F32" w:rsidRPr="00BF3201" w:rsidRDefault="005F5F32" w:rsidP="005F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10F" w:rsidRPr="003B7697" w:rsidRDefault="0078710F" w:rsidP="003B76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710F" w:rsidRPr="003B7697" w:rsidSect="00432B9F">
      <w:pgSz w:w="11906" w:h="16838"/>
      <w:pgMar w:top="851" w:right="850" w:bottom="1134" w:left="1134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623"/>
    <w:rsid w:val="0011168B"/>
    <w:rsid w:val="001F6D78"/>
    <w:rsid w:val="002C0623"/>
    <w:rsid w:val="002E0A60"/>
    <w:rsid w:val="003B7697"/>
    <w:rsid w:val="0040066A"/>
    <w:rsid w:val="00432B9F"/>
    <w:rsid w:val="005A0401"/>
    <w:rsid w:val="005F5F32"/>
    <w:rsid w:val="006A6534"/>
    <w:rsid w:val="0078710F"/>
    <w:rsid w:val="00BA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5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АШОТ</cp:lastModifiedBy>
  <cp:revision>15</cp:revision>
  <dcterms:created xsi:type="dcterms:W3CDTF">2022-08-23T04:07:00Z</dcterms:created>
  <dcterms:modified xsi:type="dcterms:W3CDTF">2022-09-19T09:55:00Z</dcterms:modified>
</cp:coreProperties>
</file>